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B6" w:rsidRPr="00154B89" w:rsidRDefault="00CE3FB6" w:rsidP="00CE3F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64</w:t>
      </w:r>
    </w:p>
    <w:p w:rsidR="00CE3FB6" w:rsidRPr="00154B89" w:rsidRDefault="00CE3FB6" w:rsidP="00CE3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154B8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E3FB6" w:rsidRPr="00154B89" w:rsidRDefault="00CE3FB6" w:rsidP="00CE3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E3FB6" w:rsidRPr="00154B89" w:rsidRDefault="00CE3FB6" w:rsidP="00CE3FB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E3FB6" w:rsidRPr="00154B89" w:rsidRDefault="00CE3FB6" w:rsidP="00CE3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3FB6" w:rsidRPr="00154B89" w:rsidRDefault="00CE3FB6" w:rsidP="00CE3F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E3FB6" w:rsidRPr="00833E5F" w:rsidRDefault="00CE3FB6" w:rsidP="00CE3FB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939/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CE3FB6" w:rsidRPr="00154B89" w:rsidRDefault="00CE3FB6" w:rsidP="00CE3F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E3FB6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E3FB6">
        <w:rPr>
          <w:rFonts w:ascii="Times New Roman" w:hAnsi="Times New Roman" w:cs="Times New Roman"/>
          <w:sz w:val="24"/>
          <w:szCs w:val="24"/>
        </w:rPr>
        <w:t xml:space="preserve">ехникъл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E3FB6">
        <w:rPr>
          <w:rFonts w:ascii="Times New Roman" w:hAnsi="Times New Roman" w:cs="Times New Roman"/>
          <w:sz w:val="24"/>
          <w:szCs w:val="24"/>
        </w:rPr>
        <w:t xml:space="preserve">онсултинг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E3FB6">
        <w:rPr>
          <w:rFonts w:ascii="Times New Roman" w:hAnsi="Times New Roman" w:cs="Times New Roman"/>
          <w:sz w:val="24"/>
          <w:szCs w:val="24"/>
        </w:rPr>
        <w:t>ървисис“ Е</w:t>
      </w:r>
      <w:r w:rsidR="004951A7">
        <w:rPr>
          <w:rFonts w:ascii="Times New Roman" w:hAnsi="Times New Roman" w:cs="Times New Roman"/>
          <w:sz w:val="24"/>
          <w:szCs w:val="24"/>
        </w:rPr>
        <w:t>О</w:t>
      </w:r>
      <w:r w:rsidRPr="00CE3FB6">
        <w:rPr>
          <w:rFonts w:ascii="Times New Roman" w:hAnsi="Times New Roman" w:cs="Times New Roman"/>
          <w:sz w:val="24"/>
          <w:szCs w:val="24"/>
        </w:rPr>
        <w:t>О</w:t>
      </w:r>
      <w:r w:rsidR="004951A7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 w:rsidRPr="00CE3FB6">
        <w:rPr>
          <w:rFonts w:ascii="Times New Roman" w:hAnsi="Times New Roman" w:cs="Times New Roman"/>
          <w:sz w:val="24"/>
          <w:szCs w:val="24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E3FB6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район </w:t>
      </w:r>
      <w:r w:rsidRPr="00DA778C">
        <w:rPr>
          <w:rFonts w:ascii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sz w:val="24"/>
          <w:szCs w:val="24"/>
          <w:lang w:eastAsia="bg-BG"/>
        </w:rPr>
        <w:t>Младост</w:t>
      </w:r>
      <w:r w:rsidRPr="00DA778C">
        <w:rPr>
          <w:rFonts w:ascii="Times New Roman" w:hAnsi="Times New Roman" w:cs="Times New Roman"/>
          <w:sz w:val="24"/>
          <w:szCs w:val="24"/>
          <w:lang w:eastAsia="bg-BG"/>
        </w:rPr>
        <w:t>“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, Столична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община 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CE3FB6">
        <w:rPr>
          <w:rFonts w:ascii="Times New Roman" w:hAnsi="Times New Roman" w:cs="Times New Roman"/>
          <w:sz w:val="24"/>
          <w:szCs w:val="24"/>
          <w:lang w:eastAsia="bg-BG"/>
        </w:rPr>
        <w:t>„С</w:t>
      </w:r>
      <w:r>
        <w:rPr>
          <w:rFonts w:ascii="Times New Roman" w:hAnsi="Times New Roman" w:cs="Times New Roman"/>
          <w:sz w:val="24"/>
          <w:szCs w:val="24"/>
          <w:lang w:eastAsia="bg-BG"/>
        </w:rPr>
        <w:t>тройнорм</w:t>
      </w:r>
      <w:r w:rsidRPr="00CE3FB6">
        <w:rPr>
          <w:rFonts w:ascii="Times New Roman" w:hAnsi="Times New Roman" w:cs="Times New Roman"/>
          <w:sz w:val="24"/>
          <w:szCs w:val="24"/>
          <w:lang w:eastAsia="bg-BG"/>
        </w:rPr>
        <w:t xml:space="preserve">“ ЕООД  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90B38" w:rsidRPr="00154B89" w:rsidRDefault="00290B38" w:rsidP="00290B3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290B38">
        <w:rPr>
          <w:rFonts w:ascii="Times New Roman" w:hAnsi="Times New Roman" w:cs="Times New Roman"/>
          <w:sz w:val="24"/>
          <w:szCs w:val="24"/>
          <w:lang w:eastAsia="bg-BG"/>
        </w:rPr>
        <w:t>„А</w:t>
      </w:r>
      <w:r>
        <w:rPr>
          <w:rFonts w:ascii="Times New Roman" w:hAnsi="Times New Roman" w:cs="Times New Roman"/>
          <w:sz w:val="24"/>
          <w:szCs w:val="24"/>
          <w:lang w:eastAsia="bg-BG"/>
        </w:rPr>
        <w:t>тиконсулт</w:t>
      </w:r>
      <w:r w:rsidRPr="00290B38">
        <w:rPr>
          <w:rFonts w:ascii="Times New Roman" w:hAnsi="Times New Roman" w:cs="Times New Roman"/>
          <w:sz w:val="24"/>
          <w:szCs w:val="24"/>
          <w:lang w:eastAsia="bg-BG"/>
        </w:rPr>
        <w:t>“ ЕООД</w:t>
      </w:r>
      <w:r w:rsidRPr="00CE3FB6">
        <w:rPr>
          <w:rFonts w:ascii="Times New Roman" w:hAnsi="Times New Roman" w:cs="Times New Roman"/>
          <w:sz w:val="24"/>
          <w:szCs w:val="24"/>
          <w:lang w:eastAsia="bg-BG"/>
        </w:rPr>
        <w:t xml:space="preserve"> 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90B38" w:rsidRPr="00154B89" w:rsidRDefault="00290B38" w:rsidP="00290B3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290B38">
        <w:rPr>
          <w:rFonts w:ascii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sz w:val="24"/>
          <w:szCs w:val="24"/>
          <w:lang w:eastAsia="bg-BG"/>
        </w:rPr>
        <w:t>К</w:t>
      </w:r>
      <w:r w:rsidRPr="00290B38">
        <w:rPr>
          <w:rFonts w:ascii="Times New Roman" w:hAnsi="Times New Roman" w:cs="Times New Roman"/>
          <w:sz w:val="24"/>
          <w:szCs w:val="24"/>
          <w:lang w:eastAsia="bg-BG"/>
        </w:rPr>
        <w:t xml:space="preserve">анстракшън </w:t>
      </w:r>
      <w:r>
        <w:rPr>
          <w:rFonts w:ascii="Times New Roman" w:hAnsi="Times New Roman" w:cs="Times New Roman"/>
          <w:sz w:val="24"/>
          <w:szCs w:val="24"/>
          <w:lang w:eastAsia="bg-BG"/>
        </w:rPr>
        <w:t>с</w:t>
      </w:r>
      <w:r w:rsidRPr="00290B38">
        <w:rPr>
          <w:rFonts w:ascii="Times New Roman" w:hAnsi="Times New Roman" w:cs="Times New Roman"/>
          <w:sz w:val="24"/>
          <w:szCs w:val="24"/>
          <w:lang w:eastAsia="bg-BG"/>
        </w:rPr>
        <w:t xml:space="preserve">упервижън сървисис“ ЕООД 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CE3FB6" w:rsidRPr="00154B89" w:rsidRDefault="00CE3FB6" w:rsidP="00CE3FB6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CE3FB6" w:rsidRPr="00154B89" w:rsidRDefault="00CE3FB6" w:rsidP="00CE3F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3FB6" w:rsidRPr="00154B89" w:rsidRDefault="00CE3FB6" w:rsidP="00CE3F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E3FB6" w:rsidRPr="00154B89" w:rsidRDefault="00CE3FB6" w:rsidP="00CE3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CE3FB6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CE3FB6" w:rsidRPr="00154B89" w:rsidRDefault="00CE3FB6" w:rsidP="00CE3F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</w:p>
    <w:p w:rsidR="00CE3FB6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CE3FB6" w:rsidRPr="00154B89" w:rsidRDefault="00CE3FB6" w:rsidP="00CE3F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E3FB6" w:rsidRPr="00154B89" w:rsidRDefault="00CE3FB6" w:rsidP="00CE3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E3FB6" w:rsidRPr="00154B89" w:rsidRDefault="00CE3FB6" w:rsidP="00CE3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E3FB6" w:rsidRPr="00154B89" w:rsidRDefault="00CE3FB6" w:rsidP="00CE3FB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E3FB6" w:rsidRPr="00154B89" w:rsidRDefault="00CE3FB6" w:rsidP="00CE3FB6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E3FB6" w:rsidRPr="00154B89" w:rsidRDefault="00CE3FB6" w:rsidP="00CE3FB6">
      <w:pPr>
        <w:spacing w:after="0" w:line="264" w:lineRule="auto"/>
        <w:ind w:firstLine="708"/>
        <w:jc w:val="both"/>
      </w:pPr>
    </w:p>
    <w:p w:rsidR="00CE3FB6" w:rsidRPr="00154B89" w:rsidRDefault="00CE3FB6" w:rsidP="00CE3FB6">
      <w:pPr>
        <w:spacing w:after="0" w:line="264" w:lineRule="auto"/>
      </w:pPr>
    </w:p>
    <w:p w:rsidR="00CE3FB6" w:rsidRPr="00154B89" w:rsidRDefault="00CE3FB6" w:rsidP="00CE3FB6">
      <w:pPr>
        <w:spacing w:after="0" w:line="264" w:lineRule="auto"/>
        <w:ind w:firstLine="708"/>
        <w:jc w:val="both"/>
      </w:pPr>
    </w:p>
    <w:p w:rsidR="00CE3FB6" w:rsidRPr="00154B89" w:rsidRDefault="00CE3FB6" w:rsidP="00CE3FB6">
      <w:pPr>
        <w:spacing w:after="0" w:line="264" w:lineRule="auto"/>
        <w:ind w:firstLine="708"/>
        <w:jc w:val="both"/>
      </w:pPr>
    </w:p>
    <w:p w:rsidR="00CE3FB6" w:rsidRDefault="00CE3FB6" w:rsidP="00CE3FB6"/>
    <w:p w:rsidR="00CE3FB6" w:rsidRDefault="00CE3FB6" w:rsidP="00CE3FB6"/>
    <w:p w:rsidR="00CE3FB6" w:rsidRDefault="00CE3FB6" w:rsidP="00CE3FB6"/>
    <w:p w:rsidR="00CE3FB6" w:rsidRDefault="00CE3FB6" w:rsidP="00CE3FB6"/>
    <w:p w:rsidR="00CE3FB6" w:rsidRDefault="00CE3FB6" w:rsidP="00CE3FB6"/>
    <w:p w:rsidR="00CE3FB6" w:rsidRDefault="00CE3FB6" w:rsidP="00CE3FB6"/>
    <w:p w:rsidR="00AC22D1" w:rsidRDefault="00AC22D1"/>
    <w:sectPr w:rsidR="00AC22D1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22A" w:rsidRDefault="00A7222A">
      <w:pPr>
        <w:spacing w:after="0" w:line="240" w:lineRule="auto"/>
      </w:pPr>
      <w:r>
        <w:separator/>
      </w:r>
    </w:p>
  </w:endnote>
  <w:endnote w:type="continuationSeparator" w:id="0">
    <w:p w:rsidR="00A7222A" w:rsidRDefault="00A7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373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1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722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22A" w:rsidRDefault="00A7222A">
      <w:pPr>
        <w:spacing w:after="0" w:line="240" w:lineRule="auto"/>
      </w:pPr>
      <w:r>
        <w:separator/>
      </w:r>
    </w:p>
  </w:footnote>
  <w:footnote w:type="continuationSeparator" w:id="0">
    <w:p w:rsidR="00A7222A" w:rsidRDefault="00A722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B6"/>
    <w:rsid w:val="00290B38"/>
    <w:rsid w:val="002D554D"/>
    <w:rsid w:val="004951A7"/>
    <w:rsid w:val="004F257E"/>
    <w:rsid w:val="00A7222A"/>
    <w:rsid w:val="00AC22D1"/>
    <w:rsid w:val="00C3738C"/>
    <w:rsid w:val="00CE3FB6"/>
    <w:rsid w:val="00FA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CA62D"/>
  <w15:chartTrackingRefBased/>
  <w15:docId w15:val="{EEA6E2C5-C853-4B47-A726-216BD36A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F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E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FB6"/>
  </w:style>
  <w:style w:type="paragraph" w:styleId="BalloonText">
    <w:name w:val="Balloon Text"/>
    <w:basedOn w:val="Normal"/>
    <w:link w:val="BalloonTextChar"/>
    <w:uiPriority w:val="99"/>
    <w:semiHidden/>
    <w:unhideWhenUsed/>
    <w:rsid w:val="00495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2026-01-28T10:12:00Z</cp:lastPrinted>
  <dcterms:created xsi:type="dcterms:W3CDTF">2026-01-27T18:12:00Z</dcterms:created>
  <dcterms:modified xsi:type="dcterms:W3CDTF">2026-01-28T10:12:00Z</dcterms:modified>
</cp:coreProperties>
</file>